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0" w:rsidRDefault="007634D0" w:rsidP="00A05E82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7634D0" w:rsidRDefault="007634D0" w:rsidP="00A05E82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7634D0" w:rsidRDefault="007634D0" w:rsidP="00A05E82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7634D0" w:rsidRDefault="007634D0" w:rsidP="00A05E82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7634D0" w:rsidRDefault="007634D0" w:rsidP="00A05E82">
      <w:pPr>
        <w:jc w:val="center"/>
        <w:rPr>
          <w:b/>
          <w:sz w:val="16"/>
          <w:szCs w:val="16"/>
        </w:rPr>
      </w:pPr>
    </w:p>
    <w:p w:rsidR="007634D0" w:rsidRDefault="007634D0" w:rsidP="00A05E8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   Х А Н Т Ы–М А Н С И Й С К А</w:t>
      </w:r>
    </w:p>
    <w:p w:rsidR="007634D0" w:rsidRDefault="007634D0" w:rsidP="00A05E82">
      <w:pPr>
        <w:rPr>
          <w:sz w:val="16"/>
          <w:szCs w:val="16"/>
        </w:rPr>
      </w:pPr>
    </w:p>
    <w:p w:rsidR="007634D0" w:rsidRDefault="007634D0" w:rsidP="00A05E82">
      <w:pPr>
        <w:rPr>
          <w:sz w:val="26"/>
          <w:szCs w:val="26"/>
        </w:rPr>
      </w:pPr>
      <w:r>
        <w:rPr>
          <w:sz w:val="26"/>
          <w:szCs w:val="26"/>
        </w:rPr>
        <w:t xml:space="preserve">     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7634D0" w:rsidRDefault="007634D0" w:rsidP="00A05E82">
      <w:pPr>
        <w:rPr>
          <w:sz w:val="26"/>
          <w:szCs w:val="26"/>
        </w:rPr>
      </w:pPr>
      <w:r>
        <w:rPr>
          <w:sz w:val="26"/>
          <w:szCs w:val="26"/>
        </w:rPr>
        <w:t xml:space="preserve">     тел. 352-458, т/ф 352-459</w:t>
      </w:r>
    </w:p>
    <w:p w:rsidR="007634D0" w:rsidRDefault="007634D0" w:rsidP="00A05E82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92FFD" wp14:editId="7432E429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7634D0" w:rsidRDefault="007634D0" w:rsidP="00A05E8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7634D0" w:rsidRDefault="007634D0" w:rsidP="00A05E8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 </w:t>
      </w:r>
    </w:p>
    <w:p w:rsidR="007634D0" w:rsidRDefault="007634D0" w:rsidP="00A05E8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СОЦИАЛЬНОЙ ПОЛИТИКЕ</w:t>
      </w:r>
    </w:p>
    <w:p w:rsidR="00514EFF" w:rsidRDefault="00514EFF" w:rsidP="00A05E82">
      <w:pPr>
        <w:jc w:val="center"/>
        <w:rPr>
          <w:b/>
          <w:color w:val="000000"/>
          <w:sz w:val="26"/>
          <w:szCs w:val="26"/>
        </w:rPr>
      </w:pPr>
    </w:p>
    <w:p w:rsidR="007634D0" w:rsidRDefault="007634D0" w:rsidP="00A05E82">
      <w:pPr>
        <w:rPr>
          <w:b/>
          <w:color w:val="000000"/>
          <w:sz w:val="16"/>
          <w:szCs w:val="16"/>
        </w:rPr>
      </w:pPr>
    </w:p>
    <w:p w:rsidR="007634D0" w:rsidRDefault="007634D0" w:rsidP="00A05E82">
      <w:pPr>
        <w:rPr>
          <w:b/>
          <w:color w:val="000000"/>
          <w:sz w:val="16"/>
          <w:szCs w:val="16"/>
        </w:rPr>
      </w:pPr>
    </w:p>
    <w:p w:rsidR="007634D0" w:rsidRDefault="007634D0" w:rsidP="00A05E82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23</w:t>
      </w:r>
      <w:r>
        <w:rPr>
          <w:b/>
          <w:iCs/>
          <w:color w:val="000000"/>
          <w:sz w:val="26"/>
          <w:szCs w:val="26"/>
        </w:rPr>
        <w:t xml:space="preserve"> октября 2014 года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19</w:t>
      </w:r>
    </w:p>
    <w:p w:rsidR="007634D0" w:rsidRDefault="007634D0" w:rsidP="00A05E82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1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0"/>
        <w:gridCol w:w="519"/>
        <w:gridCol w:w="434"/>
        <w:gridCol w:w="2237"/>
        <w:gridCol w:w="6137"/>
      </w:tblGrid>
      <w:tr w:rsidR="007634D0" w:rsidTr="007634D0">
        <w:trPr>
          <w:trHeight w:val="335"/>
        </w:trPr>
        <w:tc>
          <w:tcPr>
            <w:tcW w:w="780" w:type="dxa"/>
            <w:hideMark/>
          </w:tcPr>
          <w:p w:rsidR="007634D0" w:rsidRDefault="007634D0" w:rsidP="00A05E8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19" w:type="dxa"/>
            <w:hideMark/>
          </w:tcPr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808" w:type="dxa"/>
            <w:gridSpan w:val="3"/>
            <w:hideMark/>
          </w:tcPr>
          <w:p w:rsidR="007634D0" w:rsidRDefault="007634D0" w:rsidP="00A05E8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 xml:space="preserve">О причинах снижения показателей эффективности </w:t>
            </w:r>
            <w:r w:rsidR="00A05E82">
              <w:rPr>
                <w:b/>
                <w:iCs/>
                <w:sz w:val="26"/>
                <w:szCs w:val="26"/>
                <w:lang w:eastAsia="en-US"/>
              </w:rPr>
              <w:t xml:space="preserve">деятельности </w:t>
            </w:r>
            <w:r>
              <w:rPr>
                <w:b/>
                <w:iCs/>
                <w:sz w:val="26"/>
                <w:szCs w:val="26"/>
                <w:lang w:eastAsia="en-US"/>
              </w:rPr>
              <w:t xml:space="preserve">органов местного самоуправления города Ханты-Мансийска за 2013 год – «доля детей в возрасте 1-6 лет, состоящих на учете для определения </w:t>
            </w:r>
            <w:r w:rsidR="00A05E82">
              <w:rPr>
                <w:b/>
                <w:iCs/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b/>
                <w:iCs/>
                <w:sz w:val="26"/>
                <w:szCs w:val="26"/>
                <w:lang w:eastAsia="en-US"/>
              </w:rPr>
              <w:t>в муниципальные дошкольные образовательные учреждения, в общей численности детей этого возраста»,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выпускников, сдававших ЕГЭ по данным предметам</w:t>
            </w:r>
            <w:r w:rsidR="00260770">
              <w:rPr>
                <w:b/>
                <w:iCs/>
                <w:sz w:val="26"/>
                <w:szCs w:val="26"/>
                <w:lang w:eastAsia="en-US"/>
              </w:rPr>
              <w:t>».</w:t>
            </w:r>
            <w:proofErr w:type="gramEnd"/>
            <w:r w:rsidR="00260770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A05E82">
              <w:rPr>
                <w:b/>
                <w:iCs/>
                <w:sz w:val="26"/>
                <w:szCs w:val="26"/>
                <w:lang w:eastAsia="en-US"/>
              </w:rPr>
              <w:t xml:space="preserve">                </w:t>
            </w:r>
            <w:r w:rsidR="00260770">
              <w:rPr>
                <w:b/>
                <w:iCs/>
                <w:sz w:val="26"/>
                <w:szCs w:val="26"/>
                <w:lang w:eastAsia="en-US"/>
              </w:rPr>
              <w:t>О прогнозах итоговых показателей за 2014 год по данным индексам значений.</w:t>
            </w:r>
          </w:p>
        </w:tc>
      </w:tr>
      <w:tr w:rsidR="007634D0" w:rsidTr="00A05E82">
        <w:trPr>
          <w:trHeight w:val="545"/>
        </w:trPr>
        <w:tc>
          <w:tcPr>
            <w:tcW w:w="1733" w:type="dxa"/>
            <w:gridSpan w:val="3"/>
          </w:tcPr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37" w:type="dxa"/>
          </w:tcPr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37" w:type="dxa"/>
            <w:hideMark/>
          </w:tcPr>
          <w:p w:rsidR="007634D0" w:rsidRPr="00260770" w:rsidRDefault="00260770" w:rsidP="00A05E8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– </w:t>
            </w:r>
            <w:r w:rsidRPr="00260770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proofErr w:type="gramStart"/>
            <w:r w:rsidRPr="00260770">
              <w:rPr>
                <w:bCs/>
                <w:color w:val="000000"/>
                <w:sz w:val="26"/>
                <w:szCs w:val="26"/>
                <w:lang w:eastAsia="en-US"/>
              </w:rPr>
              <w:t xml:space="preserve">Департамента образования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</w:t>
            </w:r>
            <w:proofErr w:type="gramEnd"/>
          </w:p>
          <w:p w:rsidR="007634D0" w:rsidRDefault="007634D0" w:rsidP="00A05E8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260770" w:rsidRDefault="00260770" w:rsidP="00A05E8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7634D0" w:rsidRDefault="007634D0" w:rsidP="00A05E82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>ВЫЕЗДНОЕ:</w:t>
      </w:r>
    </w:p>
    <w:p w:rsidR="007634D0" w:rsidRDefault="007634D0" w:rsidP="00A05E8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101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1"/>
        <w:gridCol w:w="574"/>
        <w:gridCol w:w="381"/>
        <w:gridCol w:w="2234"/>
        <w:gridCol w:w="6151"/>
      </w:tblGrid>
      <w:tr w:rsidR="007634D0" w:rsidTr="00692179">
        <w:trPr>
          <w:trHeight w:val="296"/>
        </w:trPr>
        <w:tc>
          <w:tcPr>
            <w:tcW w:w="781" w:type="dxa"/>
            <w:hideMark/>
          </w:tcPr>
          <w:p w:rsidR="007634D0" w:rsidRDefault="00692179" w:rsidP="00A05E8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="007634D0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574" w:type="dxa"/>
            <w:hideMark/>
          </w:tcPr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66" w:type="dxa"/>
            <w:gridSpan w:val="3"/>
            <w:hideMark/>
          </w:tcPr>
          <w:p w:rsidR="007634D0" w:rsidRDefault="00692179" w:rsidP="00A05E8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условиях обучения учащихся в МБОУ «СОШ №4».</w:t>
            </w:r>
          </w:p>
        </w:tc>
      </w:tr>
      <w:tr w:rsidR="007634D0" w:rsidTr="00A05E82">
        <w:trPr>
          <w:trHeight w:val="555"/>
        </w:trPr>
        <w:tc>
          <w:tcPr>
            <w:tcW w:w="1736" w:type="dxa"/>
            <w:gridSpan w:val="3"/>
          </w:tcPr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34" w:type="dxa"/>
          </w:tcPr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7634D0" w:rsidRDefault="007634D0" w:rsidP="00A05E8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51" w:type="dxa"/>
            <w:hideMark/>
          </w:tcPr>
          <w:p w:rsidR="007634D0" w:rsidRDefault="00692179" w:rsidP="00A05E82">
            <w:pPr>
              <w:tabs>
                <w:tab w:val="left" w:pos="10348"/>
                <w:tab w:val="left" w:pos="10772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Репский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Василий Михайлович – </w:t>
            </w:r>
            <w:r w:rsidRPr="00692179">
              <w:rPr>
                <w:bCs/>
                <w:sz w:val="26"/>
                <w:szCs w:val="26"/>
                <w:lang w:eastAsia="en-US"/>
              </w:rPr>
              <w:t xml:space="preserve">директор </w:t>
            </w:r>
            <w:r w:rsidRPr="00692179">
              <w:rPr>
                <w:iCs/>
                <w:sz w:val="26"/>
                <w:szCs w:val="26"/>
                <w:lang w:eastAsia="en-US"/>
              </w:rPr>
              <w:t>МБОУ «СОШ №4</w:t>
            </w:r>
            <w:r w:rsidRPr="00692179">
              <w:rPr>
                <w:iCs/>
                <w:sz w:val="26"/>
                <w:szCs w:val="26"/>
                <w:lang w:eastAsia="en-US"/>
              </w:rPr>
              <w:t>»</w:t>
            </w:r>
          </w:p>
          <w:p w:rsidR="00692179" w:rsidRPr="00260770" w:rsidRDefault="00692179" w:rsidP="00A05E8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 – </w:t>
            </w:r>
            <w:r w:rsidRPr="00260770">
              <w:rPr>
                <w:b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proofErr w:type="gramStart"/>
            <w:r w:rsidRPr="00260770">
              <w:rPr>
                <w:bCs/>
                <w:color w:val="000000"/>
                <w:sz w:val="26"/>
                <w:szCs w:val="26"/>
                <w:lang w:eastAsia="en-US"/>
              </w:rPr>
              <w:t xml:space="preserve">Департамента образования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</w:t>
            </w:r>
            <w:proofErr w:type="gramEnd"/>
            <w:r w:rsidR="00A05E82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692179" w:rsidRDefault="00692179" w:rsidP="00A05E8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</w:t>
            </w:r>
          </w:p>
        </w:tc>
        <w:bookmarkStart w:id="0" w:name="_GoBack"/>
        <w:bookmarkEnd w:id="0"/>
      </w:tr>
    </w:tbl>
    <w:p w:rsidR="007634D0" w:rsidRDefault="007634D0" w:rsidP="00A05E82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576"/>
        <w:gridCol w:w="8569"/>
      </w:tblGrid>
      <w:tr w:rsidR="007634D0" w:rsidTr="007634D0">
        <w:trPr>
          <w:trHeight w:val="528"/>
        </w:trPr>
        <w:tc>
          <w:tcPr>
            <w:tcW w:w="784" w:type="dxa"/>
            <w:hideMark/>
          </w:tcPr>
          <w:p w:rsidR="007634D0" w:rsidRDefault="007634D0" w:rsidP="00A05E82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hideMark/>
          </w:tcPr>
          <w:p w:rsidR="007634D0" w:rsidRDefault="007634D0" w:rsidP="00A05E82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563" w:type="dxa"/>
            <w:hideMark/>
          </w:tcPr>
          <w:p w:rsidR="007634D0" w:rsidRDefault="007634D0" w:rsidP="00A05E82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F34619" w:rsidRDefault="00F34619" w:rsidP="00A05E82"/>
    <w:sectPr w:rsidR="00F34619" w:rsidSect="007634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9"/>
    <w:rsid w:val="0007076D"/>
    <w:rsid w:val="00260770"/>
    <w:rsid w:val="00514EFF"/>
    <w:rsid w:val="00692179"/>
    <w:rsid w:val="007634D0"/>
    <w:rsid w:val="008A6E29"/>
    <w:rsid w:val="00A05E82"/>
    <w:rsid w:val="00F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34D0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34D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4D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3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34D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3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34D0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34D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4D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3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34D0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3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cp:lastPrinted>2014-10-17T05:05:00Z</cp:lastPrinted>
  <dcterms:created xsi:type="dcterms:W3CDTF">2014-10-17T04:40:00Z</dcterms:created>
  <dcterms:modified xsi:type="dcterms:W3CDTF">2014-10-17T05:09:00Z</dcterms:modified>
</cp:coreProperties>
</file>